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Email Writing Assistant: Full-Stack Application Development Master Prompt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complete scope and requirements for building a robust Email Writing Assistant. The application will leverage AI for email generation, provide flexible LLM configuration, implement secure user authentication, and feature a dedicated settings page, all built with a React frontend, PHP backend, and MySQL/MariaDB database, optimized for HostGator deployment.</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Project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Email Writing Assistant will be a web application that helps users transform their raw thoughts into polished, context-aware emails using AI. It will support various tones and allow users to provide conversational context. Key features include: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Email Generation:</w:t>
      </w:r>
      <w:r w:rsidDel="00000000" w:rsidR="00000000" w:rsidRPr="00000000">
        <w:rPr>
          <w:rFonts w:ascii="Google Sans Text" w:cs="Google Sans Text" w:eastAsia="Google Sans Text" w:hAnsi="Google Sans Text"/>
          <w:i w:val="0"/>
          <w:color w:val="1b1c1d"/>
          <w:sz w:val="24"/>
          <w:szCs w:val="24"/>
          <w:rtl w:val="0"/>
        </w:rPr>
        <w:t xml:space="preserve"> Convert user thoughts into well-structured emails.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Flexible LLM Integration:</w:t>
      </w:r>
      <w:r w:rsidDel="00000000" w:rsidR="00000000" w:rsidRPr="00000000">
        <w:rPr>
          <w:rFonts w:ascii="Google Sans Text" w:cs="Google Sans Text" w:eastAsia="Google Sans Text" w:hAnsi="Google Sans Text"/>
          <w:i w:val="0"/>
          <w:color w:val="1b1c1d"/>
          <w:sz w:val="24"/>
          <w:szCs w:val="24"/>
          <w:rtl w:val="0"/>
        </w:rPr>
        <w:t xml:space="preserve"> Support for local (Ollama) and cloud-based LLMs (OpenAI, Claude, Gemini, Groq, Cohere).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Authentication:</w:t>
      </w:r>
      <w:r w:rsidDel="00000000" w:rsidR="00000000" w:rsidRPr="00000000">
        <w:rPr>
          <w:rFonts w:ascii="Google Sans Text" w:cs="Google Sans Text" w:eastAsia="Google Sans Text" w:hAnsi="Google Sans Text"/>
          <w:i w:val="0"/>
          <w:color w:val="1b1c1d"/>
          <w:sz w:val="24"/>
          <w:szCs w:val="24"/>
          <w:rtl w:val="0"/>
        </w:rPr>
        <w:t xml:space="preserve"> Secure user registration, login, and SSO integration.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Settings:</w:t>
      </w:r>
      <w:r w:rsidDel="00000000" w:rsidR="00000000" w:rsidRPr="00000000">
        <w:rPr>
          <w:rFonts w:ascii="Google Sans Text" w:cs="Google Sans Text" w:eastAsia="Google Sans Text" w:hAnsi="Google Sans Text"/>
          <w:i w:val="0"/>
          <w:color w:val="1b1c1d"/>
          <w:sz w:val="24"/>
          <w:szCs w:val="24"/>
          <w:rtl w:val="0"/>
        </w:rPr>
        <w:t xml:space="preserve"> A dedicated page for managing LLM configurations and other user preferences.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 User Interface:</w:t>
      </w:r>
      <w:r w:rsidDel="00000000" w:rsidR="00000000" w:rsidRPr="00000000">
        <w:rPr>
          <w:rFonts w:ascii="Google Sans Text" w:cs="Google Sans Text" w:eastAsia="Google Sans Text" w:hAnsi="Google Sans Text"/>
          <w:i w:val="0"/>
          <w:color w:val="1b1c1d"/>
          <w:sz w:val="24"/>
          <w:szCs w:val="24"/>
          <w:rtl w:val="0"/>
        </w:rPr>
        <w:t xml:space="preserve"> An intuitive and adaptive frontend experience.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Backend:</w:t>
      </w:r>
      <w:r w:rsidDel="00000000" w:rsidR="00000000" w:rsidRPr="00000000">
        <w:rPr>
          <w:rFonts w:ascii="Google Sans Text" w:cs="Google Sans Text" w:eastAsia="Google Sans Text" w:hAnsi="Google Sans Text"/>
          <w:i w:val="0"/>
          <w:color w:val="1b1c1d"/>
          <w:sz w:val="24"/>
          <w:szCs w:val="24"/>
          <w:rtl w:val="0"/>
        </w:rPr>
        <w:t xml:space="preserve"> A PHP-based API for handling business logic and data persistence.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Relational Database:</w:t>
      </w:r>
      <w:r w:rsidDel="00000000" w:rsidR="00000000" w:rsidRPr="00000000">
        <w:rPr>
          <w:rFonts w:ascii="Google Sans Text" w:cs="Google Sans Text" w:eastAsia="Google Sans Text" w:hAnsi="Google Sans Text"/>
          <w:i w:val="0"/>
          <w:color w:val="1b1c1d"/>
          <w:sz w:val="24"/>
          <w:szCs w:val="24"/>
          <w:rtl w:val="0"/>
        </w:rPr>
        <w:t xml:space="preserve"> MySQL/MariaDB for structured data storage.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Documentation:</w:t>
      </w:r>
      <w:r w:rsidDel="00000000" w:rsidR="00000000" w:rsidRPr="00000000">
        <w:rPr>
          <w:rFonts w:ascii="Google Sans Text" w:cs="Google Sans Text" w:eastAsia="Google Sans Text" w:hAnsi="Google Sans Text"/>
          <w:i w:val="0"/>
          <w:color w:val="1b1c1d"/>
          <w:sz w:val="24"/>
          <w:szCs w:val="24"/>
          <w:rtl w:val="0"/>
        </w:rPr>
        <w:t xml:space="preserve"> Detailed setup and deployment instructions.</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Core Components and Requirements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Frontend (React)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frontend will be built using React, leveraging the provided email-writer-app.tsx as a starting point. It must be fully responsive and provide a seamless user experience.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Requirements:</w:t>
      </w:r>
    </w:p>
    <w:p w:rsidR="00000000" w:rsidDel="00000000" w:rsidP="00000000" w:rsidRDefault="00000000" w:rsidRPr="00000000" w14:paraId="00000011">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Email Generation Interface:</w:t>
      </w:r>
    </w:p>
    <w:p w:rsidR="00000000" w:rsidDel="00000000" w:rsidP="00000000" w:rsidRDefault="00000000" w:rsidRPr="00000000" w14:paraId="0000001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 the existing email-writer-app.tsx structure for raw thoughts input, tone selection, and context email input.</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Display generated emails clearly.</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copy-to-clipboard functionality.</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 a loading indicator during email generation.</w:t>
      </w:r>
    </w:p>
    <w:p w:rsidR="00000000" w:rsidDel="00000000" w:rsidP="00000000" w:rsidRDefault="00000000" w:rsidRPr="00000000" w14:paraId="0000001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 Flow:</w:t>
      </w:r>
    </w:p>
    <w:p w:rsidR="00000000" w:rsidDel="00000000" w:rsidP="00000000" w:rsidRDefault="00000000" w:rsidRPr="00000000" w14:paraId="00000017">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Login Page:</w:t>
      </w:r>
      <w:r w:rsidDel="00000000" w:rsidR="00000000" w:rsidRPr="00000000">
        <w:rPr>
          <w:rFonts w:ascii="Google Sans Text" w:cs="Google Sans Text" w:eastAsia="Google Sans Text" w:hAnsi="Google Sans Text"/>
          <w:i w:val="0"/>
          <w:color w:val="1b1c1d"/>
          <w:sz w:val="24"/>
          <w:szCs w:val="24"/>
          <w:rtl w:val="0"/>
        </w:rPr>
        <w:t xml:space="preserve"> Allow users to log in with email/password or via SSO options (e.g., Google, Facebook – conceptual integration, actual implementation might be simplified for this prompt).</w:t>
      </w:r>
    </w:p>
    <w:p w:rsidR="00000000" w:rsidDel="00000000" w:rsidP="00000000" w:rsidRDefault="00000000" w:rsidRPr="00000000" w14:paraId="0000001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Registration Page:</w:t>
      </w:r>
      <w:r w:rsidDel="00000000" w:rsidR="00000000" w:rsidRPr="00000000">
        <w:rPr>
          <w:rFonts w:ascii="Google Sans Text" w:cs="Google Sans Text" w:eastAsia="Google Sans Text" w:hAnsi="Google Sans Text"/>
          <w:i w:val="0"/>
          <w:color w:val="1b1c1d"/>
          <w:sz w:val="24"/>
          <w:szCs w:val="24"/>
          <w:rtl w:val="0"/>
        </w:rPr>
        <w:t xml:space="preserve"> Allow new users to register with email and password.</w:t>
      </w:r>
    </w:p>
    <w:p w:rsidR="00000000" w:rsidDel="00000000" w:rsidP="00000000" w:rsidRDefault="00000000" w:rsidRPr="00000000" w14:paraId="0000001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Dashboard/Home Page:</w:t>
      </w:r>
      <w:r w:rsidDel="00000000" w:rsidR="00000000" w:rsidRPr="00000000">
        <w:rPr>
          <w:rFonts w:ascii="Google Sans Text" w:cs="Google Sans Text" w:eastAsia="Google Sans Text" w:hAnsi="Google Sans Text"/>
          <w:i w:val="0"/>
          <w:color w:val="1b1c1d"/>
          <w:sz w:val="24"/>
          <w:szCs w:val="24"/>
          <w:rtl w:val="0"/>
        </w:rPr>
        <w:t xml:space="preserve"> After successful login, redirect users to the main email writing interface.</w:t>
      </w:r>
    </w:p>
    <w:p w:rsidR="00000000" w:rsidDel="00000000" w:rsidP="00000000" w:rsidRDefault="00000000" w:rsidRPr="00000000" w14:paraId="0000001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Settings Page:</w:t>
      </w:r>
    </w:p>
    <w:p w:rsidR="00000000" w:rsidDel="00000000" w:rsidP="00000000" w:rsidRDefault="00000000" w:rsidRPr="00000000" w14:paraId="0000001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dedicated page accessible via a navigation link (e.g., in a header or sidebar).</w:t>
      </w:r>
    </w:p>
    <w:p w:rsidR="00000000" w:rsidDel="00000000" w:rsidP="00000000" w:rsidRDefault="00000000" w:rsidRPr="00000000" w14:paraId="0000001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LLM Configuration:</w:t>
      </w:r>
    </w:p>
    <w:p w:rsidR="00000000" w:rsidDel="00000000" w:rsidP="00000000" w:rsidRDefault="00000000" w:rsidRPr="00000000" w14:paraId="0000001D">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Radio buttons or a dropdown to select the preferred LLM provider (Ollama, OpenAI, Claude, Cohere, Gemini, Groq, etc.).</w:t>
      </w:r>
    </w:p>
    <w:p w:rsidR="00000000" w:rsidDel="00000000" w:rsidP="00000000" w:rsidRDefault="00000000" w:rsidRPr="00000000" w14:paraId="0000001E">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Input fields for API keys for each selected cloud-based LLM.</w:t>
      </w:r>
    </w:p>
    <w:p w:rsidR="00000000" w:rsidDel="00000000" w:rsidP="00000000" w:rsidRDefault="00000000" w:rsidRPr="00000000" w14:paraId="0000001F">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Input field for Ollama local endpoint URL (e.g., http://localhost:11434).</w:t>
      </w:r>
    </w:p>
    <w:p w:rsidR="00000000" w:rsidDel="00000000" w:rsidP="00000000" w:rsidRDefault="00000000" w:rsidRPr="00000000" w14:paraId="00000020">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 "Save Settings" button to persist the user's choices.</w:t>
      </w:r>
    </w:p>
    <w:p w:rsidR="00000000" w:rsidDel="00000000" w:rsidP="00000000" w:rsidRDefault="00000000" w:rsidRPr="00000000" w14:paraId="00000021">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Display current active LLM provider.</w:t>
      </w:r>
    </w:p>
    <w:p w:rsidR="00000000" w:rsidDel="00000000" w:rsidP="00000000" w:rsidRDefault="00000000" w:rsidRPr="00000000" w14:paraId="0000002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Navigation:</w:t>
      </w:r>
      <w:r w:rsidDel="00000000" w:rsidR="00000000" w:rsidRPr="00000000">
        <w:rPr>
          <w:rFonts w:ascii="Google Sans Text" w:cs="Google Sans Text" w:eastAsia="Google Sans Text" w:hAnsi="Google Sans Text"/>
          <w:i w:val="0"/>
          <w:color w:val="1b1c1d"/>
          <w:sz w:val="24"/>
          <w:szCs w:val="24"/>
          <w:rtl w:val="0"/>
        </w:rPr>
        <w:t xml:space="preserve"> Clear navigation between the main email writer, login/registration, and settings pages.</w:t>
      </w:r>
    </w:p>
    <w:p w:rsidR="00000000" w:rsidDel="00000000" w:rsidP="00000000" w:rsidRDefault="00000000" w:rsidRPr="00000000" w14:paraId="0000002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Styling:</w:t>
      </w:r>
      <w:r w:rsidDel="00000000" w:rsidR="00000000" w:rsidRPr="00000000">
        <w:rPr>
          <w:rFonts w:ascii="Google Sans Text" w:cs="Google Sans Text" w:eastAsia="Google Sans Text" w:hAnsi="Google Sans Text"/>
          <w:i w:val="0"/>
          <w:color w:val="1b1c1d"/>
          <w:sz w:val="24"/>
          <w:szCs w:val="24"/>
          <w:rtl w:val="0"/>
        </w:rPr>
        <w:t xml:space="preserve"> Use Tailwind CSS for a modern and responsive design. Ensure consistent look and feel across all pages.</w:t>
      </w:r>
    </w:p>
    <w:p w:rsidR="00000000" w:rsidDel="00000000" w:rsidP="00000000" w:rsidRDefault="00000000" w:rsidRPr="00000000" w14:paraId="0000002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Interaction:</w:t>
      </w:r>
      <w:r w:rsidDel="00000000" w:rsidR="00000000" w:rsidRPr="00000000">
        <w:rPr>
          <w:rFonts w:ascii="Google Sans Text" w:cs="Google Sans Text" w:eastAsia="Google Sans Text" w:hAnsi="Google Sans Text"/>
          <w:i w:val="0"/>
          <w:color w:val="1b1c1d"/>
          <w:sz w:val="24"/>
          <w:szCs w:val="24"/>
          <w:rtl w:val="0"/>
        </w:rPr>
        <w:t xml:space="preserve"> All frontend actions (login, registration, settings updates, email generation) must communicate with the PHP backend via RESTful API calls.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Backend (PHP / PHP Framework)</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backend will be developed in PHP, preferably using a lightweight framework or plain PHP for simplicity and HostGator compatibility. It will serve as the API layer for the React frontend and handle all business logic, authentication, and LLM interactions.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Requirements:</w:t>
      </w:r>
    </w:p>
    <w:p w:rsidR="00000000" w:rsidDel="00000000" w:rsidP="00000000" w:rsidRDefault="00000000" w:rsidRPr="00000000" w14:paraId="0000002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Endpoints:</w:t>
      </w:r>
    </w:p>
    <w:p w:rsidR="00000000" w:rsidDel="00000000" w:rsidP="00000000" w:rsidRDefault="00000000" w:rsidRPr="00000000" w14:paraId="0000002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p>
    <w:p w:rsidR="00000000" w:rsidDel="00000000" w:rsidP="00000000" w:rsidRDefault="00000000" w:rsidRPr="00000000" w14:paraId="0000002A">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/api/register: User registration (email, password).</w:t>
      </w:r>
    </w:p>
    <w:p w:rsidR="00000000" w:rsidDel="00000000" w:rsidP="00000000" w:rsidRDefault="00000000" w:rsidRPr="00000000" w14:paraId="0000002B">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/api/login: User login (email, password).</w:t>
      </w:r>
    </w:p>
    <w:p w:rsidR="00000000" w:rsidDel="00000000" w:rsidP="00000000" w:rsidRDefault="00000000" w:rsidRPr="00000000" w14:paraId="0000002C">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/api/sso/google (or similar): Handle SSO callbacks/authentication.</w:t>
      </w:r>
    </w:p>
    <w:p w:rsidR="00000000" w:rsidDel="00000000" w:rsidP="00000000" w:rsidRDefault="00000000" w:rsidRPr="00000000" w14:paraId="0000002D">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/api/logout: Invalidate JWT.</w:t>
      </w:r>
    </w:p>
    <w:p w:rsidR="00000000" w:rsidDel="00000000" w:rsidP="00000000" w:rsidRDefault="00000000" w:rsidRPr="00000000" w14:paraId="0000002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Management:</w:t>
      </w:r>
    </w:p>
    <w:p w:rsidR="00000000" w:rsidDel="00000000" w:rsidP="00000000" w:rsidRDefault="00000000" w:rsidRPr="00000000" w14:paraId="0000002F">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/api/user/me: Get current user details.</w:t>
      </w:r>
    </w:p>
    <w:p w:rsidR="00000000" w:rsidDel="00000000" w:rsidP="00000000" w:rsidRDefault="00000000" w:rsidRPr="00000000" w14:paraId="00000030">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LLM Configuration:</w:t>
      </w:r>
    </w:p>
    <w:p w:rsidR="00000000" w:rsidDel="00000000" w:rsidP="00000000" w:rsidRDefault="00000000" w:rsidRPr="00000000" w14:paraId="00000031">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GET /api/settings/llm: Retrieve current user LLM settings.</w:t>
      </w:r>
    </w:p>
    <w:p w:rsidR="00000000" w:rsidDel="00000000" w:rsidP="00000000" w:rsidRDefault="00000000" w:rsidRPr="00000000" w14:paraId="00000032">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/api/settings/llm: Update user LLM settings (selected provider, API keys, Ollama URL).</w:t>
      </w:r>
    </w:p>
    <w:p w:rsidR="00000000" w:rsidDel="00000000" w:rsidP="00000000" w:rsidRDefault="00000000" w:rsidRPr="00000000" w14:paraId="0000003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Email Generation:</w:t>
      </w:r>
    </w:p>
    <w:p w:rsidR="00000000" w:rsidDel="00000000" w:rsidP="00000000" w:rsidRDefault="00000000" w:rsidRPr="00000000" w14:paraId="00000034">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POST /api/generate-email: Accepts rawThoughts, tone, contextEmail. This endpoint will dynamically call the appropriate LLM based on the user's saved settings.</w:t>
      </w:r>
    </w:p>
    <w:p w:rsidR="00000000" w:rsidDel="00000000" w:rsidP="00000000" w:rsidRDefault="00000000" w:rsidRPr="00000000" w14:paraId="0000003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 &amp; Authorization:</w:t>
      </w:r>
    </w:p>
    <w:p w:rsidR="00000000" w:rsidDel="00000000" w:rsidP="00000000" w:rsidRDefault="00000000" w:rsidRPr="00000000" w14:paraId="0000003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JWT (JSON Web Tokens):</w:t>
      </w:r>
      <w:r w:rsidDel="00000000" w:rsidR="00000000" w:rsidRPr="00000000">
        <w:rPr>
          <w:rFonts w:ascii="Google Sans Text" w:cs="Google Sans Text" w:eastAsia="Google Sans Text" w:hAnsi="Google Sans Text"/>
          <w:i w:val="0"/>
          <w:color w:val="1b1c1d"/>
          <w:sz w:val="24"/>
          <w:szCs w:val="24"/>
          <w:rtl w:val="0"/>
        </w:rPr>
        <w:t xml:space="preserve"> Implement JWT for stateless authentication.</w:t>
      </w:r>
    </w:p>
    <w:p w:rsidR="00000000" w:rsidDel="00000000" w:rsidP="00000000" w:rsidRDefault="00000000" w:rsidRPr="00000000" w14:paraId="00000037">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Upon successful login/registration, generate a JWT and send it to the frontend.</w:t>
      </w:r>
    </w:p>
    <w:p w:rsidR="00000000" w:rsidDel="00000000" w:rsidP="00000000" w:rsidRDefault="00000000" w:rsidRPr="00000000" w14:paraId="00000038">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Frontend will store the JWT (e.g., in localStorage or sessionStorage) and send it in the Authorization header for protected routes.</w:t>
      </w:r>
    </w:p>
    <w:p w:rsidR="00000000" w:rsidDel="00000000" w:rsidP="00000000" w:rsidRDefault="00000000" w:rsidRPr="00000000" w14:paraId="00000039">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Backend will validate the JWT for all protected API calls.</w:t>
      </w:r>
    </w:p>
    <w:p w:rsidR="00000000" w:rsidDel="00000000" w:rsidP="00000000" w:rsidRDefault="00000000" w:rsidRPr="00000000" w14:paraId="0000003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Middleware/Route Protection:</w:t>
      </w:r>
      <w:r w:rsidDel="00000000" w:rsidR="00000000" w:rsidRPr="00000000">
        <w:rPr>
          <w:rFonts w:ascii="Google Sans Text" w:cs="Google Sans Text" w:eastAsia="Google Sans Text" w:hAnsi="Google Sans Text"/>
          <w:i w:val="0"/>
          <w:color w:val="1b1c1d"/>
          <w:sz w:val="24"/>
          <w:szCs w:val="24"/>
          <w:rtl w:val="0"/>
        </w:rPr>
        <w:t xml:space="preserve"> Implement middleware to protect API endpoints, ensuring only authenticated and authorized users can access them.</w:t>
      </w:r>
    </w:p>
    <w:p w:rsidR="00000000" w:rsidDel="00000000" w:rsidP="00000000" w:rsidRDefault="00000000" w:rsidRPr="00000000" w14:paraId="0000003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 Integration Logic:</w:t>
      </w:r>
    </w:p>
    <w:p w:rsidR="00000000" w:rsidDel="00000000" w:rsidP="00000000" w:rsidRDefault="00000000" w:rsidRPr="00000000" w14:paraId="0000003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Dynamic LLM Selection:</w:t>
      </w:r>
      <w:r w:rsidDel="00000000" w:rsidR="00000000" w:rsidRPr="00000000">
        <w:rPr>
          <w:rFonts w:ascii="Google Sans Text" w:cs="Google Sans Text" w:eastAsia="Google Sans Text" w:hAnsi="Google Sans Text"/>
          <w:i w:val="0"/>
          <w:color w:val="1b1c1d"/>
          <w:sz w:val="24"/>
          <w:szCs w:val="24"/>
          <w:rtl w:val="0"/>
        </w:rPr>
        <w:t xml:space="preserve"> Based on the user's saved LLM configuration, the generate-email endpoint will:</w:t>
      </w:r>
    </w:p>
    <w:p w:rsidR="00000000" w:rsidDel="00000000" w:rsidP="00000000" w:rsidRDefault="00000000" w:rsidRPr="00000000" w14:paraId="0000003D">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Ollama is selected: Make a curl request or use a PHP HTTP client to the specified Ollama endpoint.</w:t>
      </w:r>
    </w:p>
    <w:p w:rsidR="00000000" w:rsidDel="00000000" w:rsidP="00000000" w:rsidRDefault="00000000" w:rsidRPr="00000000" w14:paraId="0000003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If a cloud provider (OpenAI, Claude, Gemini, Groq, Cohere) is selected: Make a curl request or use a PHP HTTP client to their respective API endpoints, using the stored API key.</w:t>
      </w:r>
    </w:p>
    <w:p w:rsidR="00000000" w:rsidDel="00000000" w:rsidP="00000000" w:rsidRDefault="00000000" w:rsidRPr="00000000" w14:paraId="0000003F">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Implement robust error handling for API calls (network issues, invalid API keys, rate limits).</w:t>
      </w:r>
    </w:p>
    <w:p w:rsidR="00000000" w:rsidDel="00000000" w:rsidP="00000000" w:rsidRDefault="00000000" w:rsidRPr="00000000" w14:paraId="00000040">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Prompt Construction:</w:t>
      </w:r>
      <w:r w:rsidDel="00000000" w:rsidR="00000000" w:rsidRPr="00000000">
        <w:rPr>
          <w:rFonts w:ascii="Google Sans Text" w:cs="Google Sans Text" w:eastAsia="Google Sans Text" w:hAnsi="Google Sans Text"/>
          <w:i w:val="0"/>
          <w:color w:val="1b1c1d"/>
          <w:sz w:val="24"/>
          <w:szCs w:val="24"/>
          <w:rtl w:val="0"/>
        </w:rPr>
        <w:t xml:space="preserve"> Construct the LLM prompt based on rawThoughts, tone, and contextEmail as defined in the frontend's generateEmail function.</w:t>
      </w:r>
    </w:p>
    <w:p w:rsidR="00000000" w:rsidDel="00000000" w:rsidP="00000000" w:rsidRDefault="00000000" w:rsidRPr="00000000" w14:paraId="0000004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 Management:</w:t>
      </w:r>
    </w:p>
    <w:p w:rsidR="00000000" w:rsidDel="00000000" w:rsidP="00000000" w:rsidRDefault="00000000" w:rsidRPr="00000000" w14:paraId="0000004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a .env file (or similar PHP-compatible environment variable loading) to store sensitive information like JWT secret, default API keys (if any), and database credentials.</w:t>
      </w:r>
    </w:p>
    <w:p w:rsidR="00000000" w:rsidDel="00000000" w:rsidP="00000000" w:rsidRDefault="00000000" w:rsidRPr="00000000" w14:paraId="0000004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Crucially, user-specific API keys for LLMs must be stored securely in the database, encrypted if possible, and retrieved only when needed.</w:t>
      </w:r>
    </w:p>
    <w:p w:rsidR="00000000" w:rsidDel="00000000" w:rsidP="00000000" w:rsidRDefault="00000000" w:rsidRPr="00000000" w14:paraId="0000004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 &amp; Logging:</w:t>
      </w:r>
      <w:r w:rsidDel="00000000" w:rsidR="00000000" w:rsidRPr="00000000">
        <w:rPr>
          <w:rFonts w:ascii="Google Sans Text" w:cs="Google Sans Text" w:eastAsia="Google Sans Text" w:hAnsi="Google Sans Text"/>
          <w:i w:val="0"/>
          <w:color w:val="1b1c1d"/>
          <w:sz w:val="24"/>
          <w:szCs w:val="24"/>
          <w:rtl w:val="0"/>
        </w:rPr>
        <w:t xml:space="preserve"> Implement comprehensive error handling for API calls, database operations, and LLM interactions. Log errors for debugging.</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Database (MySQL / MariaDB)</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relational database schema suitable for MySQL or MariaDB to store user data and LLM configurations.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Tables:</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users table:</w:t>
      </w:r>
    </w:p>
    <w:p w:rsidR="00000000" w:rsidDel="00000000" w:rsidP="00000000" w:rsidRDefault="00000000" w:rsidRPr="00000000" w14:paraId="0000004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 (PRIMARY KEY, INT, AUTO_INCREMENT)</w:t>
      </w:r>
    </w:p>
    <w:p w:rsidR="00000000" w:rsidDel="00000000" w:rsidP="00000000" w:rsidRDefault="00000000" w:rsidRPr="00000000" w14:paraId="0000004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email (VARCHAR, UNIQUE, NOT NULL)</w:t>
      </w:r>
    </w:p>
    <w:p w:rsidR="00000000" w:rsidDel="00000000" w:rsidP="00000000" w:rsidRDefault="00000000" w:rsidRPr="00000000" w14:paraId="0000004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password_hash (VARCHAR, NOT NULL - store hashed passwords)</w:t>
      </w:r>
    </w:p>
    <w:p w:rsidR="00000000" w:rsidDel="00000000" w:rsidP="00000000" w:rsidRDefault="00000000" w:rsidRPr="00000000" w14:paraId="0000004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sso_provider (VARCHAR, NULL - e.g., 'google', 'facebook')</w:t>
      </w:r>
    </w:p>
    <w:p w:rsidR="00000000" w:rsidDel="00000000" w:rsidP="00000000" w:rsidRDefault="00000000" w:rsidRPr="00000000" w14:paraId="0000004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sso_id (VARCHAR, NULL - unique ID from SSO provider)</w:t>
      </w:r>
    </w:p>
    <w:p w:rsidR="00000000" w:rsidDel="00000000" w:rsidP="00000000" w:rsidRDefault="00000000" w:rsidRPr="00000000" w14:paraId="0000004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created_at (DATETIME)</w:t>
      </w:r>
    </w:p>
    <w:p w:rsidR="00000000" w:rsidDel="00000000" w:rsidP="00000000" w:rsidRDefault="00000000" w:rsidRPr="00000000" w14:paraId="0000004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updated_at (DATETIME)</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user_settings table:</w:t>
      </w:r>
    </w:p>
    <w:p w:rsidR="00000000" w:rsidDel="00000000" w:rsidP="00000000" w:rsidRDefault="00000000" w:rsidRPr="00000000" w14:paraId="0000005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 (PRIMARY KEY, INT, AUTO_INCREMENT)</w:t>
      </w:r>
    </w:p>
    <w:p w:rsidR="00000000" w:rsidDel="00000000" w:rsidP="00000000" w:rsidRDefault="00000000" w:rsidRPr="00000000" w14:paraId="0000005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user_id (INT, FOREIGN KEY REFERENCES users.id, UNIQUE - one-to-one relationship with users)</w:t>
      </w:r>
    </w:p>
    <w:p w:rsidR="00000000" w:rsidDel="00000000" w:rsidP="00000000" w:rsidRDefault="00000000" w:rsidRPr="00000000" w14:paraId="0000005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preferred_llm (VARCHAR, NOT NULL - e.g., 'ollama', 'openai', 'gemini')</w:t>
      </w:r>
    </w:p>
    <w:p w:rsidR="00000000" w:rsidDel="00000000" w:rsidP="00000000" w:rsidRDefault="00000000" w:rsidRPr="00000000" w14:paraId="0000005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ollama_endpoint (VARCHAR, NULL)</w:t>
      </w:r>
    </w:p>
    <w:p w:rsidR="00000000" w:rsidDel="00000000" w:rsidP="00000000" w:rsidRDefault="00000000" w:rsidRPr="00000000" w14:paraId="0000005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openai_api_key (VARCHAR, NULL - </w:t>
      </w:r>
      <w:r w:rsidDel="00000000" w:rsidR="00000000" w:rsidRPr="00000000">
        <w:rPr>
          <w:rFonts w:ascii="Google Sans Text" w:cs="Google Sans Text" w:eastAsia="Google Sans Text" w:hAnsi="Google Sans Text"/>
          <w:b w:val="1"/>
          <w:i w:val="0"/>
          <w:color w:val="1b1c1d"/>
          <w:sz w:val="24"/>
          <w:szCs w:val="24"/>
          <w:rtl w:val="0"/>
        </w:rPr>
        <w:t xml:space="preserve">encrypted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claude_api_key (VARCHAR, NULL - </w:t>
      </w:r>
      <w:r w:rsidDel="00000000" w:rsidR="00000000" w:rsidRPr="00000000">
        <w:rPr>
          <w:rFonts w:ascii="Google Sans Text" w:cs="Google Sans Text" w:eastAsia="Google Sans Text" w:hAnsi="Google Sans Text"/>
          <w:b w:val="1"/>
          <w:i w:val="0"/>
          <w:color w:val="1b1c1d"/>
          <w:sz w:val="24"/>
          <w:szCs w:val="24"/>
          <w:rtl w:val="0"/>
        </w:rPr>
        <w:t xml:space="preserve">encrypted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gemini_api_key (VARCHAR, NULL - </w:t>
      </w:r>
      <w:r w:rsidDel="00000000" w:rsidR="00000000" w:rsidRPr="00000000">
        <w:rPr>
          <w:rFonts w:ascii="Google Sans Text" w:cs="Google Sans Text" w:eastAsia="Google Sans Text" w:hAnsi="Google Sans Text"/>
          <w:b w:val="1"/>
          <w:i w:val="0"/>
          <w:color w:val="1b1c1d"/>
          <w:sz w:val="24"/>
          <w:szCs w:val="24"/>
          <w:rtl w:val="0"/>
        </w:rPr>
        <w:t xml:space="preserve">encrypted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groq_api_key (VARCHAR, NULL - </w:t>
      </w:r>
      <w:r w:rsidDel="00000000" w:rsidR="00000000" w:rsidRPr="00000000">
        <w:rPr>
          <w:rFonts w:ascii="Google Sans Text" w:cs="Google Sans Text" w:eastAsia="Google Sans Text" w:hAnsi="Google Sans Text"/>
          <w:b w:val="1"/>
          <w:i w:val="0"/>
          <w:color w:val="1b1c1d"/>
          <w:sz w:val="24"/>
          <w:szCs w:val="24"/>
          <w:rtl w:val="0"/>
        </w:rPr>
        <w:t xml:space="preserve">encrypted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cohere_api_key (VARCHAR, NULL - </w:t>
      </w:r>
      <w:r w:rsidDel="00000000" w:rsidR="00000000" w:rsidRPr="00000000">
        <w:rPr>
          <w:rFonts w:ascii="Google Sans Text" w:cs="Google Sans Text" w:eastAsia="Google Sans Text" w:hAnsi="Google Sans Text"/>
          <w:b w:val="1"/>
          <w:i w:val="0"/>
          <w:color w:val="1b1c1d"/>
          <w:sz w:val="24"/>
          <w:szCs w:val="24"/>
          <w:rtl w:val="0"/>
        </w:rPr>
        <w:t xml:space="preserve">encrypted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A">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updated_at (DATETIME)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Database Considerations:</w:t>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Password Hashing:</w:t>
      </w:r>
      <w:r w:rsidDel="00000000" w:rsidR="00000000" w:rsidRPr="00000000">
        <w:rPr>
          <w:rFonts w:ascii="Google Sans Text" w:cs="Google Sans Text" w:eastAsia="Google Sans Text" w:hAnsi="Google Sans Text"/>
          <w:i w:val="0"/>
          <w:color w:val="1b1c1d"/>
          <w:sz w:val="24"/>
          <w:szCs w:val="24"/>
          <w:rtl w:val="0"/>
        </w:rPr>
        <w:t xml:space="preserve"> Use strong hashing algorithms (e.g., password_hash() in PHP) for storing user passwords.</w:t>
      </w:r>
    </w:p>
    <w:p w:rsidR="00000000" w:rsidDel="00000000" w:rsidP="00000000" w:rsidRDefault="00000000" w:rsidRPr="00000000" w14:paraId="0000005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Key Encryption:</w:t>
      </w:r>
      <w:r w:rsidDel="00000000" w:rsidR="00000000" w:rsidRPr="00000000">
        <w:rPr>
          <w:rFonts w:ascii="Google Sans Text" w:cs="Google Sans Text" w:eastAsia="Google Sans Text" w:hAnsi="Google Sans Text"/>
          <w:i w:val="0"/>
          <w:color w:val="1b1c1d"/>
          <w:sz w:val="24"/>
          <w:szCs w:val="24"/>
          <w:rtl w:val="0"/>
        </w:rPr>
        <w:t xml:space="preserve"> Implement encryption for sensitive API keys stored in the database. PHP's openssl_encrypt() and openssl_decrypt() can be used.</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Indexes:</w:t>
      </w:r>
      <w:r w:rsidDel="00000000" w:rsidR="00000000" w:rsidRPr="00000000">
        <w:rPr>
          <w:rFonts w:ascii="Google Sans Text" w:cs="Google Sans Text" w:eastAsia="Google Sans Text" w:hAnsi="Google Sans Text"/>
          <w:i w:val="0"/>
          <w:color w:val="1b1c1d"/>
          <w:sz w:val="24"/>
          <w:szCs w:val="24"/>
          <w:rtl w:val="0"/>
        </w:rPr>
        <w:t xml:space="preserve"> Add appropriate indexes for frequently queried columns (e.g., email in users, user_id in user_settings).</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Deployment &amp; Documentation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Crucial for HostGator deployment and project maintainability.</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Requirements:</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README.md (GitHub Ready):</w:t>
      </w:r>
    </w:p>
    <w:p w:rsidR="00000000" w:rsidDel="00000000" w:rsidP="00000000" w:rsidRDefault="00000000" w:rsidRPr="00000000" w14:paraId="0000006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Project Title &amp; Description:</w:t>
      </w:r>
      <w:r w:rsidDel="00000000" w:rsidR="00000000" w:rsidRPr="00000000">
        <w:rPr>
          <w:rFonts w:ascii="Google Sans Text" w:cs="Google Sans Text" w:eastAsia="Google Sans Text" w:hAnsi="Google Sans Text"/>
          <w:i w:val="0"/>
          <w:color w:val="1b1c1d"/>
          <w:sz w:val="24"/>
          <w:szCs w:val="24"/>
          <w:rtl w:val="0"/>
        </w:rPr>
        <w:t xml:space="preserve"> Clear and concise.</w:t>
      </w:r>
    </w:p>
    <w:p w:rsidR="00000000" w:rsidDel="00000000" w:rsidP="00000000" w:rsidRDefault="00000000" w:rsidRPr="00000000" w14:paraId="0000006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Features:</w:t>
      </w:r>
      <w:r w:rsidDel="00000000" w:rsidR="00000000" w:rsidRPr="00000000">
        <w:rPr>
          <w:rFonts w:ascii="Google Sans Text" w:cs="Google Sans Text" w:eastAsia="Google Sans Text" w:hAnsi="Google Sans Text"/>
          <w:i w:val="0"/>
          <w:color w:val="1b1c1d"/>
          <w:sz w:val="24"/>
          <w:szCs w:val="24"/>
          <w:rtl w:val="0"/>
        </w:rPr>
        <w:t xml:space="preserve"> List all key functionalities.</w:t>
      </w:r>
    </w:p>
    <w:p w:rsidR="00000000" w:rsidDel="00000000" w:rsidP="00000000" w:rsidRDefault="00000000" w:rsidRPr="00000000" w14:paraId="0000006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 Used:</w:t>
      </w:r>
      <w:r w:rsidDel="00000000" w:rsidR="00000000" w:rsidRPr="00000000">
        <w:rPr>
          <w:rFonts w:ascii="Google Sans Text" w:cs="Google Sans Text" w:eastAsia="Google Sans Text" w:hAnsi="Google Sans Text"/>
          <w:i w:val="0"/>
          <w:color w:val="1b1c1d"/>
          <w:sz w:val="24"/>
          <w:szCs w:val="24"/>
          <w:rtl w:val="0"/>
        </w:rPr>
        <w:t xml:space="preserve"> List React, PHP, MySQL/MariaDB, Tailwind CSS, etc.</w:t>
      </w:r>
    </w:p>
    <w:p w:rsidR="00000000" w:rsidDel="00000000" w:rsidP="00000000" w:rsidRDefault="00000000" w:rsidRPr="00000000" w14:paraId="0000006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 &amp; Setup Steps:</w:t>
      </w:r>
    </w:p>
    <w:p w:rsidR="00000000" w:rsidDel="00000000" w:rsidP="00000000" w:rsidRDefault="00000000" w:rsidRPr="00000000" w14:paraId="00000067">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Prerequisites:</w:t>
      </w:r>
      <w:r w:rsidDel="00000000" w:rsidR="00000000" w:rsidRPr="00000000">
        <w:rPr>
          <w:rFonts w:ascii="Google Sans Text" w:cs="Google Sans Text" w:eastAsia="Google Sans Text" w:hAnsi="Google Sans Text"/>
          <w:i w:val="0"/>
          <w:color w:val="1b1c1d"/>
          <w:sz w:val="24"/>
          <w:szCs w:val="24"/>
          <w:rtl w:val="0"/>
        </w:rPr>
        <w:t xml:space="preserve"> PHP version, Composer, Node.js, npm/yarn, MySQL/MariaDB.</w:t>
      </w:r>
    </w:p>
    <w:p w:rsidR="00000000" w:rsidDel="00000000" w:rsidP="00000000" w:rsidRDefault="00000000" w:rsidRPr="00000000" w14:paraId="00000068">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Clone Repository:</w:t>
      </w:r>
      <w:r w:rsidDel="00000000" w:rsidR="00000000" w:rsidRPr="00000000">
        <w:rPr>
          <w:rFonts w:ascii="Google Sans Text" w:cs="Google Sans Text" w:eastAsia="Google Sans Text" w:hAnsi="Google Sans Text"/>
          <w:i w:val="0"/>
          <w:color w:val="1b1c1d"/>
          <w:sz w:val="24"/>
          <w:szCs w:val="24"/>
          <w:rtl w:val="0"/>
        </w:rPr>
        <w:t xml:space="preserve"> git clone &lt;repo-url&gt;</w:t>
      </w:r>
    </w:p>
    <w:p w:rsidR="00000000" w:rsidDel="00000000" w:rsidP="00000000" w:rsidRDefault="00000000" w:rsidRPr="00000000" w14:paraId="00000069">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Backend Setup:</w:t>
      </w:r>
    </w:p>
    <w:p w:rsidR="00000000" w:rsidDel="00000000" w:rsidP="00000000" w:rsidRDefault="00000000" w:rsidRPr="00000000" w14:paraId="0000006A">
      <w:pPr>
        <w:numPr>
          <w:ilvl w:val="3"/>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Navigate to backend directory.</w:t>
      </w:r>
    </w:p>
    <w:p w:rsidR="00000000" w:rsidDel="00000000" w:rsidP="00000000" w:rsidRDefault="00000000" w:rsidRPr="00000000" w14:paraId="0000006B">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composer install (if using Composer).</w:t>
      </w:r>
    </w:p>
    <w:p w:rsidR="00000000" w:rsidDel="00000000" w:rsidP="00000000" w:rsidRDefault="00000000" w:rsidRPr="00000000" w14:paraId="0000006C">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 Variables:</w:t>
      </w:r>
      <w:r w:rsidDel="00000000" w:rsidR="00000000" w:rsidRPr="00000000">
        <w:rPr>
          <w:rFonts w:ascii="Google Sans Text" w:cs="Google Sans Text" w:eastAsia="Google Sans Text" w:hAnsi="Google Sans Text"/>
          <w:i w:val="0"/>
          <w:color w:val="1b1c1d"/>
          <w:sz w:val="24"/>
          <w:szCs w:val="24"/>
          <w:rtl w:val="0"/>
        </w:rPr>
        <w:t xml:space="preserve"> Instructions to create .env file from .env.example (template provided).</w:t>
      </w:r>
    </w:p>
    <w:p w:rsidR="00000000" w:rsidDel="00000000" w:rsidP="00000000" w:rsidRDefault="00000000" w:rsidRPr="00000000" w14:paraId="0000006D">
      <w:pPr>
        <w:numPr>
          <w:ilvl w:val="4"/>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DB_HOST, DB_NAME, DB_USER, DB_PASS</w:t>
      </w:r>
    </w:p>
    <w:p w:rsidR="00000000" w:rsidDel="00000000" w:rsidP="00000000" w:rsidRDefault="00000000" w:rsidRPr="00000000" w14:paraId="0000006E">
      <w:pPr>
        <w:numPr>
          <w:ilvl w:val="4"/>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JWT_SECRET</w:t>
      </w:r>
    </w:p>
    <w:p w:rsidR="00000000" w:rsidDel="00000000" w:rsidP="00000000" w:rsidRDefault="00000000" w:rsidRPr="00000000" w14:paraId="0000006F">
      <w:pPr>
        <w:numPr>
          <w:ilvl w:val="4"/>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100" w:hanging="360"/>
      </w:pPr>
      <w:r w:rsidDel="00000000" w:rsidR="00000000" w:rsidRPr="00000000">
        <w:rPr>
          <w:rFonts w:ascii="Google Sans Text" w:cs="Google Sans Text" w:eastAsia="Google Sans Text" w:hAnsi="Google Sans Text"/>
          <w:i w:val="0"/>
          <w:color w:val="1b1c1d"/>
          <w:sz w:val="24"/>
          <w:szCs w:val="24"/>
          <w:rtl w:val="0"/>
        </w:rPr>
        <w:t xml:space="preserve">(Optional) Default API keys for LLMs if not user-specific.</w:t>
      </w:r>
    </w:p>
    <w:p w:rsidR="00000000" w:rsidDel="00000000" w:rsidP="00000000" w:rsidRDefault="00000000" w:rsidRPr="00000000" w14:paraId="00000070">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Setup:</w:t>
      </w:r>
      <w:r w:rsidDel="00000000" w:rsidR="00000000" w:rsidRPr="00000000">
        <w:rPr>
          <w:rFonts w:ascii="Google Sans Text" w:cs="Google Sans Text" w:eastAsia="Google Sans Text" w:hAnsi="Google Sans Text"/>
          <w:i w:val="0"/>
          <w:color w:val="1b1c1d"/>
          <w:sz w:val="24"/>
          <w:szCs w:val="24"/>
          <w:rtl w:val="0"/>
        </w:rPr>
        <w:t xml:space="preserve"> SQL script for creating tables (users, user_settings). Instructions on how to import it.</w:t>
      </w:r>
    </w:p>
    <w:p w:rsidR="00000000" w:rsidDel="00000000" w:rsidP="00000000" w:rsidRDefault="00000000" w:rsidRPr="00000000" w14:paraId="00000071">
      <w:pPr>
        <w:numPr>
          <w:ilvl w:val="3"/>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Start PHP Server:</w:t>
      </w:r>
      <w:r w:rsidDel="00000000" w:rsidR="00000000" w:rsidRPr="00000000">
        <w:rPr>
          <w:rFonts w:ascii="Google Sans Text" w:cs="Google Sans Text" w:eastAsia="Google Sans Text" w:hAnsi="Google Sans Text"/>
          <w:i w:val="0"/>
          <w:color w:val="1b1c1d"/>
          <w:sz w:val="24"/>
          <w:szCs w:val="24"/>
          <w:rtl w:val="0"/>
        </w:rPr>
        <w:t xml:space="preserve"> Instructions for local development server (e.g., php -S localhost:8000 -t public).</w:t>
      </w:r>
    </w:p>
    <w:p w:rsidR="00000000" w:rsidDel="00000000" w:rsidP="00000000" w:rsidRDefault="00000000" w:rsidRPr="00000000" w14:paraId="00000072">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Setup:</w:t>
      </w:r>
    </w:p>
    <w:p w:rsidR="00000000" w:rsidDel="00000000" w:rsidP="00000000" w:rsidRDefault="00000000" w:rsidRPr="00000000" w14:paraId="00000073">
      <w:pPr>
        <w:numPr>
          <w:ilvl w:val="3"/>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Navigate to frontend directory.</w:t>
      </w:r>
    </w:p>
    <w:p w:rsidR="00000000" w:rsidDel="00000000" w:rsidP="00000000" w:rsidRDefault="00000000" w:rsidRPr="00000000" w14:paraId="00000074">
      <w:pPr>
        <w:numPr>
          <w:ilvl w:val="3"/>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npm install or yarn install.</w:t>
      </w:r>
    </w:p>
    <w:p w:rsidR="00000000" w:rsidDel="00000000" w:rsidP="00000000" w:rsidRDefault="00000000" w:rsidRPr="00000000" w14:paraId="00000075">
      <w:pPr>
        <w:numPr>
          <w:ilvl w:val="3"/>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npm run dev or yarn dev (for local development).</w:t>
      </w:r>
    </w:p>
    <w:p w:rsidR="00000000" w:rsidDel="00000000" w:rsidP="00000000" w:rsidRDefault="00000000" w:rsidRPr="00000000" w14:paraId="00000076">
      <w:pPr>
        <w:numPr>
          <w:ilvl w:val="3"/>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Instructions on how to configure the frontend to point to the PHP backend API URL.</w:t>
      </w:r>
    </w:p>
    <w:p w:rsidR="00000000" w:rsidDel="00000000" w:rsidP="00000000" w:rsidRDefault="00000000" w:rsidRPr="00000000" w14:paraId="00000077">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LLM Configuration:</w:t>
      </w:r>
    </w:p>
    <w:p w:rsidR="00000000" w:rsidDel="00000000" w:rsidP="00000000" w:rsidRDefault="00000000" w:rsidRPr="00000000" w14:paraId="00000078">
      <w:pPr>
        <w:numPr>
          <w:ilvl w:val="3"/>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Detailed instructions on how to set up Ollama locally.</w:t>
      </w:r>
    </w:p>
    <w:p w:rsidR="00000000" w:rsidDel="00000000" w:rsidP="00000000" w:rsidRDefault="00000000" w:rsidRPr="00000000" w14:paraId="00000079">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Instructions on obtaining API keys for cloud LLMs.</w:t>
      </w:r>
    </w:p>
    <w:p w:rsidR="00000000" w:rsidDel="00000000" w:rsidP="00000000" w:rsidRDefault="00000000" w:rsidRPr="00000000" w14:paraId="0000007A">
      <w:pPr>
        <w:numPr>
          <w:ilvl w:val="3"/>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Explanation of how to configure LLMs via the in-app settings page.</w:t>
      </w:r>
    </w:p>
    <w:p w:rsidR="00000000" w:rsidDel="00000000" w:rsidP="00000000" w:rsidRDefault="00000000" w:rsidRPr="00000000" w14:paraId="0000007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Usage:</w:t>
      </w:r>
      <w:r w:rsidDel="00000000" w:rsidR="00000000" w:rsidRPr="00000000">
        <w:rPr>
          <w:rFonts w:ascii="Google Sans Text" w:cs="Google Sans Text" w:eastAsia="Google Sans Text" w:hAnsi="Google Sans Text"/>
          <w:i w:val="0"/>
          <w:color w:val="1b1c1d"/>
          <w:sz w:val="24"/>
          <w:szCs w:val="24"/>
          <w:rtl w:val="0"/>
        </w:rPr>
        <w:t xml:space="preserve"> How to use the application after setup.</w:t>
      </w:r>
    </w:p>
    <w:p w:rsidR="00000000" w:rsidDel="00000000" w:rsidP="00000000" w:rsidRDefault="00000000" w:rsidRPr="00000000" w14:paraId="0000007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Contributing:</w:t>
      </w:r>
      <w:r w:rsidDel="00000000" w:rsidR="00000000" w:rsidRPr="00000000">
        <w:rPr>
          <w:rFonts w:ascii="Google Sans Text" w:cs="Google Sans Text" w:eastAsia="Google Sans Text" w:hAnsi="Google Sans Text"/>
          <w:i w:val="0"/>
          <w:color w:val="1b1c1d"/>
          <w:sz w:val="24"/>
          <w:szCs w:val="24"/>
          <w:rtl w:val="0"/>
        </w:rPr>
        <w:t xml:space="preserve"> Guidelines for contributions.</w:t>
      </w:r>
    </w:p>
    <w:p w:rsidR="00000000" w:rsidDel="00000000" w:rsidP="00000000" w:rsidRDefault="00000000" w:rsidRPr="00000000" w14:paraId="0000007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License.</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Comments:</w:t>
      </w:r>
      <w:r w:rsidDel="00000000" w:rsidR="00000000" w:rsidRPr="00000000">
        <w:rPr>
          <w:rFonts w:ascii="Google Sans Text" w:cs="Google Sans Text" w:eastAsia="Google Sans Text" w:hAnsi="Google Sans Text"/>
          <w:i w:val="0"/>
          <w:color w:val="1b1c1d"/>
          <w:sz w:val="24"/>
          <w:szCs w:val="24"/>
          <w:rtl w:val="0"/>
        </w:rPr>
        <w:t xml:space="preserve"> Extensive and clear comments throughout both frontend (React JSX/JS) and backend (PHP) code, explaining logic, functions, and complex sections.</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Messages:</w:t>
      </w:r>
      <w:r w:rsidDel="00000000" w:rsidR="00000000" w:rsidRPr="00000000">
        <w:rPr>
          <w:rFonts w:ascii="Google Sans Text" w:cs="Google Sans Text" w:eastAsia="Google Sans Text" w:hAnsi="Google Sans Text"/>
          <w:i w:val="0"/>
          <w:color w:val="1b1c1d"/>
          <w:sz w:val="24"/>
          <w:szCs w:val="24"/>
          <w:rtl w:val="0"/>
        </w:rPr>
        <w:t xml:space="preserve"> User-friendly error messages on the frontend and detailed error logging on the backend.</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Development Workflow Considerations</w:t>
      </w:r>
    </w:p>
    <w:p w:rsidR="00000000" w:rsidDel="00000000" w:rsidP="00000000" w:rsidRDefault="00000000" w:rsidRPr="00000000" w14:paraId="0000008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Modular Design:</w:t>
      </w:r>
      <w:r w:rsidDel="00000000" w:rsidR="00000000" w:rsidRPr="00000000">
        <w:rPr>
          <w:rFonts w:ascii="Google Sans Text" w:cs="Google Sans Text" w:eastAsia="Google Sans Text" w:hAnsi="Google Sans Text"/>
          <w:i w:val="0"/>
          <w:color w:val="1b1c1d"/>
          <w:sz w:val="24"/>
          <w:szCs w:val="24"/>
          <w:rtl w:val="0"/>
        </w:rPr>
        <w:t xml:space="preserve"> Structure the PHP backend with clear separation of concerns (e.g., controllers, models, services, authentication logic).</w:t>
      </w:r>
    </w:p>
    <w:p w:rsidR="00000000" w:rsidDel="00000000" w:rsidP="00000000" w:rsidRDefault="00000000" w:rsidRPr="00000000" w14:paraId="0000008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Prioritize security in all aspects:</w:t>
      </w:r>
    </w:p>
    <w:p w:rsidR="00000000" w:rsidDel="00000000" w:rsidP="00000000" w:rsidRDefault="00000000" w:rsidRPr="00000000" w14:paraId="0000008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Input validation and sanitization on both frontend and backend.</w:t>
      </w:r>
    </w:p>
    <w:p w:rsidR="00000000" w:rsidDel="00000000" w:rsidP="00000000" w:rsidRDefault="00000000" w:rsidRPr="00000000" w14:paraId="0000008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Protection against SQL injection, XSS, CSRF.</w:t>
      </w:r>
    </w:p>
    <w:p w:rsidR="00000000" w:rsidDel="00000000" w:rsidP="00000000" w:rsidRDefault="00000000" w:rsidRPr="00000000" w14:paraId="0000008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Secure handling of API keys and sensitive user data.</w:t>
      </w:r>
    </w:p>
    <w:p w:rsidR="00000000" w:rsidDel="00000000" w:rsidP="00000000" w:rsidRDefault="00000000" w:rsidRPr="00000000" w14:paraId="0000008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(for future):</w:t>
      </w:r>
      <w:r w:rsidDel="00000000" w:rsidR="00000000" w:rsidRPr="00000000">
        <w:rPr>
          <w:rFonts w:ascii="Google Sans Text" w:cs="Google Sans Text" w:eastAsia="Google Sans Text" w:hAnsi="Google Sans Text"/>
          <w:i w:val="0"/>
          <w:color w:val="1b1c1d"/>
          <w:sz w:val="24"/>
          <w:szCs w:val="24"/>
          <w:rtl w:val="0"/>
        </w:rPr>
        <w:t xml:space="preserve"> While targeting HostGator, consider a design that could be extended or scaled in the future.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master prompt provides a detailed blueprint for your Email Writing Assistant. You can now proceed with implementing each component, starting with the database schema, then the PHP backend (authentication, LLM integration, settings API), and finally integrating it with the React frontend. Remember to continuously update your README.md as you build out the features.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1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